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FE7" w:rsidRPr="004B59C2" w:rsidRDefault="004B59C2">
      <w:r>
        <w:t xml:space="preserve">V adresáři </w:t>
      </w:r>
      <w:r w:rsidRPr="004B59C2">
        <w:rPr>
          <w:b/>
        </w:rPr>
        <w:t>Instalace/software</w:t>
      </w:r>
      <w:r>
        <w:t xml:space="preserve"> spusťte program</w:t>
      </w:r>
      <w:r w:rsidRPr="004B59C2">
        <w:rPr>
          <w:b/>
        </w:rPr>
        <w:t xml:space="preserve"> </w:t>
      </w:r>
      <w:proofErr w:type="spellStart"/>
      <w:r w:rsidRPr="004B59C2">
        <w:rPr>
          <w:b/>
        </w:rPr>
        <w:t>smartnotebooksetupwrapper</w:t>
      </w:r>
      <w:proofErr w:type="spellEnd"/>
      <w:r>
        <w:t>, na patřičné místo vložte kód programu, který je rovněž přiložen a nechte projet kompletní instalaci.</w:t>
      </w:r>
      <w:bookmarkStart w:id="0" w:name="_GoBack"/>
      <w:bookmarkEnd w:id="0"/>
    </w:p>
    <w:sectPr w:rsidR="00456FE7" w:rsidRPr="004B59C2" w:rsidSect="00C947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FE7"/>
    <w:rsid w:val="00456FE7"/>
    <w:rsid w:val="004B59C2"/>
    <w:rsid w:val="00C9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47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zelema</cp:lastModifiedBy>
  <cp:revision>2</cp:revision>
  <dcterms:created xsi:type="dcterms:W3CDTF">2010-04-02T15:04:00Z</dcterms:created>
  <dcterms:modified xsi:type="dcterms:W3CDTF">2013-09-23T16:02:00Z</dcterms:modified>
</cp:coreProperties>
</file>